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76F8C">
      <w:pPr>
        <w:pStyle w:val="2"/>
        <w:spacing w:before="120" w:after="120"/>
        <w:jc w:val="center"/>
        <w:rPr>
          <w:rFonts w:ascii="黑体"/>
          <w:sz w:val="28"/>
          <w:szCs w:val="28"/>
        </w:rPr>
      </w:pPr>
      <w:bookmarkStart w:id="13" w:name="_GoBack"/>
      <w:bookmarkStart w:id="0" w:name="_Toc29405"/>
      <w:r>
        <w:rPr>
          <w:rFonts w:hint="eastAsia" w:ascii="黑体"/>
          <w:sz w:val="28"/>
          <w:szCs w:val="28"/>
        </w:rPr>
        <w:t>项目团队情况</w:t>
      </w:r>
      <w:bookmarkEnd w:id="0"/>
    </w:p>
    <w:bookmarkEnd w:id="13"/>
    <w:p w14:paraId="216261FE">
      <w:pPr>
        <w:snapToGrid w:val="0"/>
        <w:jc w:val="center"/>
        <w:rPr>
          <w:rFonts w:ascii="仿宋" w:hAnsi="仿宋" w:eastAsia="仿宋" w:cs="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</w:rPr>
        <w:t>（参考格式，投标人可根据招标文件要求和自身实际情况修改）</w:t>
      </w:r>
    </w:p>
    <w:p w14:paraId="4D87C929">
      <w:pPr>
        <w:snapToGrid w:val="0"/>
        <w:rPr>
          <w:rFonts w:ascii="仿宋" w:hAnsi="仿宋" w:eastAsia="仿宋" w:cs="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4D50C8D">
      <w:pPr>
        <w:snapToGrid w:val="0"/>
        <w:outlineLvl w:val="3"/>
        <w:rPr>
          <w:rFonts w:ascii="仿宋" w:hAnsi="仿宋" w:eastAsia="仿宋" w:cs="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1" w:name="_Toc28008"/>
      <w:bookmarkStart w:id="2" w:name="_Toc20648"/>
      <w:r>
        <w:rPr>
          <w:rFonts w:hint="eastAsia" w:ascii="仿宋" w:hAnsi="仿宋" w:eastAsia="仿宋" w:cs="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（一）拟安排的项目负责人情况（仅限一人）</w:t>
      </w:r>
      <w:bookmarkEnd w:id="1"/>
      <w:bookmarkEnd w:id="2"/>
    </w:p>
    <w:p w14:paraId="0E53403F">
      <w:pPr>
        <w:spacing w:after="60"/>
        <w:jc w:val="center"/>
        <w:rPr>
          <w:rFonts w:ascii="仿宋" w:hAnsi="仿宋" w:eastAsia="仿宋" w:cs="仿宋"/>
        </w:rPr>
      </w:pPr>
    </w:p>
    <w:p w14:paraId="67412C91">
      <w:pPr>
        <w:spacing w:after="60"/>
        <w:jc w:val="center"/>
        <w:rPr>
          <w:rFonts w:cs="仿宋" w:asciiTheme="minorEastAsia" w:hAnsiTheme="minorEastAsia" w:eastAsiaTheme="minorEastAsia"/>
          <w:b/>
          <w:bCs/>
          <w:sz w:val="24"/>
        </w:rPr>
      </w:pPr>
      <w:bookmarkStart w:id="3" w:name="_Toc19490"/>
      <w:bookmarkStart w:id="4" w:name="_Toc18988"/>
      <w:bookmarkStart w:id="5" w:name="_Toc17692"/>
      <w:r>
        <w:rPr>
          <w:rFonts w:hint="eastAsia" w:cs="仿宋" w:asciiTheme="minorEastAsia" w:hAnsiTheme="minorEastAsia" w:eastAsiaTheme="minorEastAsia"/>
          <w:b/>
          <w:sz w:val="24"/>
        </w:rPr>
        <w:t>项目负责人简历表</w:t>
      </w:r>
      <w:bookmarkEnd w:id="3"/>
      <w:bookmarkEnd w:id="4"/>
      <w:bookmarkEnd w:id="5"/>
    </w:p>
    <w:tbl>
      <w:tblPr>
        <w:tblStyle w:val="5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0"/>
        <w:gridCol w:w="275"/>
        <w:gridCol w:w="2064"/>
        <w:gridCol w:w="1084"/>
        <w:gridCol w:w="1400"/>
        <w:gridCol w:w="361"/>
        <w:gridCol w:w="1118"/>
        <w:gridCol w:w="464"/>
        <w:gridCol w:w="1084"/>
      </w:tblGrid>
      <w:tr w14:paraId="61D3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vAlign w:val="center"/>
          </w:tcPr>
          <w:p w14:paraId="186057D8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姓名</w:t>
            </w:r>
          </w:p>
        </w:tc>
        <w:tc>
          <w:tcPr>
            <w:tcW w:w="2339" w:type="dxa"/>
            <w:gridSpan w:val="2"/>
            <w:vAlign w:val="center"/>
          </w:tcPr>
          <w:p w14:paraId="37E4BF93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07C26A95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性别</w:t>
            </w:r>
          </w:p>
        </w:tc>
        <w:tc>
          <w:tcPr>
            <w:tcW w:w="1761" w:type="dxa"/>
            <w:gridSpan w:val="2"/>
            <w:vAlign w:val="center"/>
          </w:tcPr>
          <w:p w14:paraId="1B12719A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3D197523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年龄</w:t>
            </w:r>
          </w:p>
        </w:tc>
        <w:tc>
          <w:tcPr>
            <w:tcW w:w="1548" w:type="dxa"/>
            <w:gridSpan w:val="2"/>
            <w:vAlign w:val="center"/>
          </w:tcPr>
          <w:p w14:paraId="42A74539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4099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vAlign w:val="center"/>
          </w:tcPr>
          <w:p w14:paraId="658F1126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职务</w:t>
            </w:r>
          </w:p>
        </w:tc>
        <w:tc>
          <w:tcPr>
            <w:tcW w:w="2339" w:type="dxa"/>
            <w:gridSpan w:val="2"/>
            <w:vAlign w:val="center"/>
          </w:tcPr>
          <w:p w14:paraId="3ACD8FF2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46A35CD0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职称</w:t>
            </w:r>
          </w:p>
        </w:tc>
        <w:tc>
          <w:tcPr>
            <w:tcW w:w="1761" w:type="dxa"/>
            <w:gridSpan w:val="2"/>
            <w:vAlign w:val="center"/>
          </w:tcPr>
          <w:p w14:paraId="5B2AF84C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18" w:type="dxa"/>
            <w:vAlign w:val="center"/>
          </w:tcPr>
          <w:p w14:paraId="547C2BB3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学历</w:t>
            </w:r>
          </w:p>
        </w:tc>
        <w:tc>
          <w:tcPr>
            <w:tcW w:w="1548" w:type="dxa"/>
            <w:gridSpan w:val="2"/>
            <w:vAlign w:val="center"/>
          </w:tcPr>
          <w:p w14:paraId="7C2BEF50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2B87A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10" w:type="dxa"/>
            <w:vAlign w:val="center"/>
          </w:tcPr>
          <w:p w14:paraId="39F2CE1F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参加工作时间</w:t>
            </w:r>
          </w:p>
        </w:tc>
        <w:tc>
          <w:tcPr>
            <w:tcW w:w="3423" w:type="dxa"/>
            <w:gridSpan w:val="3"/>
            <w:vAlign w:val="center"/>
          </w:tcPr>
          <w:p w14:paraId="24C34EB5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879" w:type="dxa"/>
            <w:gridSpan w:val="3"/>
            <w:vAlign w:val="center"/>
          </w:tcPr>
          <w:p w14:paraId="5A376A69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从事项目经理/</w:t>
            </w:r>
          </w:p>
          <w:p w14:paraId="175CB14A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项目负责人年限</w:t>
            </w:r>
          </w:p>
        </w:tc>
        <w:tc>
          <w:tcPr>
            <w:tcW w:w="1548" w:type="dxa"/>
            <w:gridSpan w:val="2"/>
            <w:vAlign w:val="center"/>
          </w:tcPr>
          <w:p w14:paraId="36737006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4CE60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49" w:type="dxa"/>
            <w:gridSpan w:val="3"/>
            <w:vAlign w:val="center"/>
          </w:tcPr>
          <w:p w14:paraId="53F64844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资格证书编号</w:t>
            </w:r>
          </w:p>
        </w:tc>
        <w:tc>
          <w:tcPr>
            <w:tcW w:w="5511" w:type="dxa"/>
            <w:gridSpan w:val="6"/>
            <w:vAlign w:val="center"/>
          </w:tcPr>
          <w:p w14:paraId="2C54CF0E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650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60" w:type="dxa"/>
            <w:gridSpan w:val="9"/>
            <w:vAlign w:val="center"/>
          </w:tcPr>
          <w:p w14:paraId="604BC79B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在办和已完成项目情况</w:t>
            </w:r>
          </w:p>
        </w:tc>
      </w:tr>
      <w:tr w14:paraId="38558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85" w:type="dxa"/>
            <w:gridSpan w:val="2"/>
            <w:vAlign w:val="center"/>
          </w:tcPr>
          <w:p w14:paraId="494169FB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委托单位</w:t>
            </w:r>
          </w:p>
        </w:tc>
        <w:tc>
          <w:tcPr>
            <w:tcW w:w="2064" w:type="dxa"/>
            <w:vAlign w:val="center"/>
          </w:tcPr>
          <w:p w14:paraId="43362C70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1084" w:type="dxa"/>
            <w:vAlign w:val="center"/>
          </w:tcPr>
          <w:p w14:paraId="5B94788A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规模</w:t>
            </w:r>
          </w:p>
        </w:tc>
        <w:tc>
          <w:tcPr>
            <w:tcW w:w="1400" w:type="dxa"/>
            <w:vAlign w:val="center"/>
          </w:tcPr>
          <w:p w14:paraId="57ADD170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1943" w:type="dxa"/>
            <w:gridSpan w:val="3"/>
            <w:vAlign w:val="center"/>
          </w:tcPr>
          <w:p w14:paraId="075E5019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状态（在办或完成）</w:t>
            </w:r>
          </w:p>
        </w:tc>
        <w:tc>
          <w:tcPr>
            <w:tcW w:w="1084" w:type="dxa"/>
            <w:vAlign w:val="center"/>
          </w:tcPr>
          <w:p w14:paraId="45B52FF3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备注</w:t>
            </w:r>
          </w:p>
        </w:tc>
      </w:tr>
      <w:tr w14:paraId="22111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785" w:type="dxa"/>
            <w:gridSpan w:val="2"/>
            <w:vAlign w:val="center"/>
          </w:tcPr>
          <w:p w14:paraId="681009B0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64" w:type="dxa"/>
            <w:vAlign w:val="center"/>
          </w:tcPr>
          <w:p w14:paraId="054A5B66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5A158C2D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400" w:type="dxa"/>
            <w:vAlign w:val="center"/>
          </w:tcPr>
          <w:p w14:paraId="211FC0B5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943" w:type="dxa"/>
            <w:gridSpan w:val="3"/>
            <w:vAlign w:val="center"/>
          </w:tcPr>
          <w:p w14:paraId="38905964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084" w:type="dxa"/>
            <w:vAlign w:val="center"/>
          </w:tcPr>
          <w:p w14:paraId="5E7A1282">
            <w:pPr>
              <w:spacing w:before="20" w:after="20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</w:tbl>
    <w:p w14:paraId="7A95F5F8">
      <w:pPr>
        <w:ind w:firstLine="420" w:firstLineChars="200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注：填写上述表格，并按评分表要求提供投标人相关证明资料。</w:t>
      </w:r>
    </w:p>
    <w:p w14:paraId="0A465AF7">
      <w:pPr>
        <w:pStyle w:val="4"/>
      </w:pPr>
    </w:p>
    <w:p w14:paraId="1CC045A4">
      <w:pPr>
        <w:ind w:firstLine="420" w:firstLineChars="200"/>
        <w:rPr>
          <w:rFonts w:ascii="仿宋" w:hAnsi="仿宋" w:eastAsia="仿宋" w:cs="仿宋"/>
        </w:rPr>
      </w:pPr>
    </w:p>
    <w:p w14:paraId="700578DF">
      <w:pPr>
        <w:snapToGrid w:val="0"/>
        <w:outlineLvl w:val="3"/>
        <w:rPr>
          <w:rFonts w:ascii="仿宋" w:hAnsi="仿宋" w:eastAsia="仿宋" w:cs="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6" w:name="_Toc25295"/>
      <w:bookmarkStart w:id="7" w:name="_Toc12420"/>
      <w:r>
        <w:rPr>
          <w:rFonts w:hint="eastAsia" w:ascii="仿宋" w:hAnsi="仿宋" w:eastAsia="仿宋" w:cs="仿宋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（二）拟安排的项目主要团队成员情况（项目负责人除外）</w:t>
      </w:r>
      <w:bookmarkEnd w:id="6"/>
      <w:bookmarkEnd w:id="7"/>
    </w:p>
    <w:p w14:paraId="4B520CDE">
      <w:pPr>
        <w:spacing w:after="60"/>
        <w:jc w:val="center"/>
        <w:rPr>
          <w:rFonts w:ascii="仿宋" w:hAnsi="仿宋" w:eastAsia="仿宋" w:cs="仿宋"/>
        </w:rPr>
      </w:pPr>
    </w:p>
    <w:p w14:paraId="0B398809">
      <w:pPr>
        <w:spacing w:after="60"/>
        <w:jc w:val="center"/>
        <w:rPr>
          <w:rFonts w:cs="仿宋" w:asciiTheme="minorEastAsia" w:hAnsiTheme="minorEastAsia" w:eastAsiaTheme="minorEastAsia"/>
          <w:b/>
          <w:sz w:val="24"/>
        </w:rPr>
      </w:pPr>
      <w:bookmarkStart w:id="8" w:name="_Toc25515"/>
      <w:bookmarkStart w:id="9" w:name="_Toc18505"/>
      <w:bookmarkStart w:id="10" w:name="_Toc5375"/>
      <w:r>
        <w:rPr>
          <w:rFonts w:hint="eastAsia" w:cs="仿宋" w:asciiTheme="minorEastAsia" w:hAnsiTheme="minorEastAsia" w:eastAsiaTheme="minorEastAsia"/>
          <w:b/>
          <w:sz w:val="24"/>
        </w:rPr>
        <w:t>拟派团队成员清单</w:t>
      </w:r>
      <w:bookmarkEnd w:id="8"/>
      <w:bookmarkEnd w:id="9"/>
      <w:bookmarkEnd w:id="10"/>
    </w:p>
    <w:tbl>
      <w:tblPr>
        <w:tblStyle w:val="6"/>
        <w:tblW w:w="5488" w:type="pct"/>
        <w:tblInd w:w="-4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1015"/>
        <w:gridCol w:w="996"/>
        <w:gridCol w:w="1041"/>
        <w:gridCol w:w="994"/>
        <w:gridCol w:w="1706"/>
        <w:gridCol w:w="1807"/>
        <w:gridCol w:w="1080"/>
      </w:tblGrid>
      <w:tr w14:paraId="4D991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  <w:vAlign w:val="center"/>
          </w:tcPr>
          <w:p w14:paraId="3D8E4D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542" w:type="pct"/>
            <w:vAlign w:val="center"/>
          </w:tcPr>
          <w:p w14:paraId="030A223F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姓名</w:t>
            </w:r>
          </w:p>
        </w:tc>
        <w:tc>
          <w:tcPr>
            <w:tcW w:w="532" w:type="pct"/>
            <w:vAlign w:val="center"/>
          </w:tcPr>
          <w:p w14:paraId="1803784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岗位</w:t>
            </w:r>
          </w:p>
        </w:tc>
        <w:tc>
          <w:tcPr>
            <w:tcW w:w="556" w:type="pct"/>
            <w:vAlign w:val="center"/>
          </w:tcPr>
          <w:p w14:paraId="1C74B525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职务</w:t>
            </w:r>
          </w:p>
        </w:tc>
        <w:tc>
          <w:tcPr>
            <w:tcW w:w="531" w:type="pct"/>
            <w:vAlign w:val="center"/>
          </w:tcPr>
          <w:p w14:paraId="02E6BD9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学历</w:t>
            </w:r>
          </w:p>
        </w:tc>
        <w:tc>
          <w:tcPr>
            <w:tcW w:w="911" w:type="pct"/>
            <w:vAlign w:val="center"/>
          </w:tcPr>
          <w:p w14:paraId="65F05E8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资质证书情况</w:t>
            </w:r>
          </w:p>
        </w:tc>
        <w:tc>
          <w:tcPr>
            <w:tcW w:w="965" w:type="pct"/>
            <w:vAlign w:val="center"/>
          </w:tcPr>
          <w:p w14:paraId="250BA9C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经验年限</w:t>
            </w:r>
          </w:p>
        </w:tc>
        <w:tc>
          <w:tcPr>
            <w:tcW w:w="577" w:type="pct"/>
            <w:vAlign w:val="center"/>
          </w:tcPr>
          <w:p w14:paraId="0AEA57C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1FF13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 w14:paraId="1F0B17A7">
            <w:pPr>
              <w:rPr>
                <w:rFonts w:ascii="仿宋" w:hAnsi="仿宋" w:eastAsia="仿宋" w:cs="仿宋"/>
              </w:rPr>
            </w:pPr>
          </w:p>
        </w:tc>
        <w:tc>
          <w:tcPr>
            <w:tcW w:w="542" w:type="pct"/>
          </w:tcPr>
          <w:p w14:paraId="1855B324">
            <w:pPr>
              <w:rPr>
                <w:rFonts w:ascii="仿宋" w:hAnsi="仿宋" w:eastAsia="仿宋" w:cs="仿宋"/>
              </w:rPr>
            </w:pPr>
          </w:p>
        </w:tc>
        <w:tc>
          <w:tcPr>
            <w:tcW w:w="532" w:type="pct"/>
          </w:tcPr>
          <w:p w14:paraId="41B9550B">
            <w:pPr>
              <w:rPr>
                <w:rFonts w:ascii="仿宋" w:hAnsi="仿宋" w:eastAsia="仿宋" w:cs="仿宋"/>
              </w:rPr>
            </w:pPr>
          </w:p>
        </w:tc>
        <w:tc>
          <w:tcPr>
            <w:tcW w:w="556" w:type="pct"/>
          </w:tcPr>
          <w:p w14:paraId="075DE801">
            <w:pPr>
              <w:rPr>
                <w:rFonts w:ascii="仿宋" w:hAnsi="仿宋" w:eastAsia="仿宋" w:cs="仿宋"/>
              </w:rPr>
            </w:pPr>
          </w:p>
        </w:tc>
        <w:tc>
          <w:tcPr>
            <w:tcW w:w="531" w:type="pct"/>
          </w:tcPr>
          <w:p w14:paraId="672474B4">
            <w:pPr>
              <w:rPr>
                <w:rFonts w:ascii="仿宋" w:hAnsi="仿宋" w:eastAsia="仿宋" w:cs="仿宋"/>
              </w:rPr>
            </w:pPr>
          </w:p>
        </w:tc>
        <w:tc>
          <w:tcPr>
            <w:tcW w:w="911" w:type="pct"/>
          </w:tcPr>
          <w:p w14:paraId="472049DD">
            <w:pPr>
              <w:rPr>
                <w:rFonts w:ascii="仿宋" w:hAnsi="仿宋" w:eastAsia="仿宋" w:cs="仿宋"/>
              </w:rPr>
            </w:pPr>
          </w:p>
        </w:tc>
        <w:tc>
          <w:tcPr>
            <w:tcW w:w="965" w:type="pct"/>
          </w:tcPr>
          <w:p w14:paraId="54B62937">
            <w:pPr>
              <w:rPr>
                <w:rFonts w:ascii="仿宋" w:hAnsi="仿宋" w:eastAsia="仿宋" w:cs="仿宋"/>
              </w:rPr>
            </w:pPr>
          </w:p>
        </w:tc>
        <w:tc>
          <w:tcPr>
            <w:tcW w:w="577" w:type="pct"/>
          </w:tcPr>
          <w:p w14:paraId="4CFD3216">
            <w:pPr>
              <w:rPr>
                <w:rFonts w:ascii="仿宋" w:hAnsi="仿宋" w:eastAsia="仿宋" w:cs="仿宋"/>
              </w:rPr>
            </w:pPr>
          </w:p>
        </w:tc>
      </w:tr>
      <w:tr w14:paraId="2819F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 w14:paraId="3E29DDCC">
            <w:pPr>
              <w:rPr>
                <w:rFonts w:ascii="仿宋" w:hAnsi="仿宋" w:eastAsia="仿宋" w:cs="仿宋"/>
              </w:rPr>
            </w:pPr>
          </w:p>
        </w:tc>
        <w:tc>
          <w:tcPr>
            <w:tcW w:w="542" w:type="pct"/>
          </w:tcPr>
          <w:p w14:paraId="1EEF76F6">
            <w:pPr>
              <w:rPr>
                <w:rFonts w:ascii="仿宋" w:hAnsi="仿宋" w:eastAsia="仿宋" w:cs="仿宋"/>
              </w:rPr>
            </w:pPr>
          </w:p>
        </w:tc>
        <w:tc>
          <w:tcPr>
            <w:tcW w:w="532" w:type="pct"/>
          </w:tcPr>
          <w:p w14:paraId="2038201E">
            <w:pPr>
              <w:rPr>
                <w:rFonts w:ascii="仿宋" w:hAnsi="仿宋" w:eastAsia="仿宋" w:cs="仿宋"/>
              </w:rPr>
            </w:pPr>
          </w:p>
        </w:tc>
        <w:tc>
          <w:tcPr>
            <w:tcW w:w="556" w:type="pct"/>
          </w:tcPr>
          <w:p w14:paraId="61C82282">
            <w:pPr>
              <w:rPr>
                <w:rFonts w:ascii="仿宋" w:hAnsi="仿宋" w:eastAsia="仿宋" w:cs="仿宋"/>
              </w:rPr>
            </w:pPr>
          </w:p>
        </w:tc>
        <w:tc>
          <w:tcPr>
            <w:tcW w:w="531" w:type="pct"/>
          </w:tcPr>
          <w:p w14:paraId="779EF3B4">
            <w:pPr>
              <w:rPr>
                <w:rFonts w:ascii="仿宋" w:hAnsi="仿宋" w:eastAsia="仿宋" w:cs="仿宋"/>
              </w:rPr>
            </w:pPr>
          </w:p>
        </w:tc>
        <w:tc>
          <w:tcPr>
            <w:tcW w:w="911" w:type="pct"/>
          </w:tcPr>
          <w:p w14:paraId="20FFC8C6">
            <w:pPr>
              <w:rPr>
                <w:rFonts w:ascii="仿宋" w:hAnsi="仿宋" w:eastAsia="仿宋" w:cs="仿宋"/>
              </w:rPr>
            </w:pPr>
          </w:p>
        </w:tc>
        <w:tc>
          <w:tcPr>
            <w:tcW w:w="965" w:type="pct"/>
          </w:tcPr>
          <w:p w14:paraId="1E822E64">
            <w:pPr>
              <w:rPr>
                <w:rFonts w:ascii="仿宋" w:hAnsi="仿宋" w:eastAsia="仿宋" w:cs="仿宋"/>
              </w:rPr>
            </w:pPr>
          </w:p>
        </w:tc>
        <w:tc>
          <w:tcPr>
            <w:tcW w:w="577" w:type="pct"/>
          </w:tcPr>
          <w:p w14:paraId="13D19EA0">
            <w:pPr>
              <w:rPr>
                <w:rFonts w:ascii="仿宋" w:hAnsi="仿宋" w:eastAsia="仿宋" w:cs="仿宋"/>
              </w:rPr>
            </w:pPr>
          </w:p>
        </w:tc>
      </w:tr>
      <w:tr w14:paraId="7D834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 w14:paraId="645ED272">
            <w:pPr>
              <w:rPr>
                <w:rFonts w:ascii="仿宋" w:hAnsi="仿宋" w:eastAsia="仿宋" w:cs="仿宋"/>
              </w:rPr>
            </w:pPr>
          </w:p>
        </w:tc>
        <w:tc>
          <w:tcPr>
            <w:tcW w:w="542" w:type="pct"/>
          </w:tcPr>
          <w:p w14:paraId="105E50DC">
            <w:pPr>
              <w:rPr>
                <w:rFonts w:ascii="仿宋" w:hAnsi="仿宋" w:eastAsia="仿宋" w:cs="仿宋"/>
              </w:rPr>
            </w:pPr>
          </w:p>
        </w:tc>
        <w:tc>
          <w:tcPr>
            <w:tcW w:w="532" w:type="pct"/>
          </w:tcPr>
          <w:p w14:paraId="0C1DBCE5">
            <w:pPr>
              <w:rPr>
                <w:rFonts w:ascii="仿宋" w:hAnsi="仿宋" w:eastAsia="仿宋" w:cs="仿宋"/>
              </w:rPr>
            </w:pPr>
          </w:p>
        </w:tc>
        <w:tc>
          <w:tcPr>
            <w:tcW w:w="556" w:type="pct"/>
          </w:tcPr>
          <w:p w14:paraId="50DCF8F9">
            <w:pPr>
              <w:rPr>
                <w:rFonts w:ascii="仿宋" w:hAnsi="仿宋" w:eastAsia="仿宋" w:cs="仿宋"/>
              </w:rPr>
            </w:pPr>
          </w:p>
        </w:tc>
        <w:tc>
          <w:tcPr>
            <w:tcW w:w="531" w:type="pct"/>
          </w:tcPr>
          <w:p w14:paraId="47315A55">
            <w:pPr>
              <w:rPr>
                <w:rFonts w:ascii="仿宋" w:hAnsi="仿宋" w:eastAsia="仿宋" w:cs="仿宋"/>
              </w:rPr>
            </w:pPr>
          </w:p>
        </w:tc>
        <w:tc>
          <w:tcPr>
            <w:tcW w:w="911" w:type="pct"/>
          </w:tcPr>
          <w:p w14:paraId="3E76F11E">
            <w:pPr>
              <w:rPr>
                <w:rFonts w:ascii="仿宋" w:hAnsi="仿宋" w:eastAsia="仿宋" w:cs="仿宋"/>
              </w:rPr>
            </w:pPr>
          </w:p>
        </w:tc>
        <w:tc>
          <w:tcPr>
            <w:tcW w:w="965" w:type="pct"/>
          </w:tcPr>
          <w:p w14:paraId="6B807ADA">
            <w:pPr>
              <w:rPr>
                <w:rFonts w:ascii="仿宋" w:hAnsi="仿宋" w:eastAsia="仿宋" w:cs="仿宋"/>
              </w:rPr>
            </w:pPr>
          </w:p>
        </w:tc>
        <w:tc>
          <w:tcPr>
            <w:tcW w:w="577" w:type="pct"/>
          </w:tcPr>
          <w:p w14:paraId="59E59D05">
            <w:pPr>
              <w:rPr>
                <w:rFonts w:ascii="仿宋" w:hAnsi="仿宋" w:eastAsia="仿宋" w:cs="仿宋"/>
              </w:rPr>
            </w:pPr>
          </w:p>
        </w:tc>
      </w:tr>
    </w:tbl>
    <w:p w14:paraId="343EA376">
      <w:pPr>
        <w:ind w:firstLine="420" w:firstLineChars="200"/>
        <w:jc w:val="left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注：填写上述表格，并按评分表要求提供投标人相关证明资料。</w:t>
      </w:r>
    </w:p>
    <w:p w14:paraId="35279638">
      <w:pPr>
        <w:jc w:val="left"/>
      </w:pPr>
    </w:p>
    <w:p w14:paraId="773ACBBF">
      <w:pPr>
        <w:pStyle w:val="4"/>
      </w:pPr>
    </w:p>
    <w:p w14:paraId="3CD01520"/>
    <w:p w14:paraId="48FF99AB">
      <w:pPr>
        <w:ind w:firstLine="3150" w:firstLineChars="1500"/>
        <w:jc w:val="left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bookmarkStart w:id="11" w:name="_Toc3070"/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法定代表人或其授权委托人（</w:t>
      </w:r>
      <w:r>
        <w:rPr>
          <w:rFonts w:hint="eastAsia" w:ascii="仿宋" w:hAnsi="仿宋" w:eastAsia="仿宋" w:cs="仿宋"/>
          <w:b/>
          <w:color w:val="000000" w:themeColor="text1"/>
          <w14:textFill>
            <w14:solidFill>
              <w14:schemeClr w14:val="tx1"/>
            </w14:solidFill>
          </w14:textFill>
        </w:rPr>
        <w:t>签名或盖私章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）：</w:t>
      </w:r>
      <w:bookmarkEnd w:id="11"/>
    </w:p>
    <w:p w14:paraId="728B6F30">
      <w:pPr>
        <w:jc w:val="left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7F546C81">
      <w:pPr>
        <w:ind w:firstLine="3150" w:firstLineChars="1500"/>
        <w:jc w:val="left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bookmarkStart w:id="12" w:name="_Toc5325"/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投标单位（</w:t>
      </w:r>
      <w:r>
        <w:rPr>
          <w:rFonts w:hint="eastAsia" w:ascii="仿宋" w:hAnsi="仿宋" w:eastAsia="仿宋" w:cs="仿宋"/>
          <w:b/>
          <w:color w:val="000000" w:themeColor="text1"/>
          <w14:textFill>
            <w14:solidFill>
              <w14:schemeClr w14:val="tx1"/>
            </w14:solidFill>
          </w14:textFill>
        </w:rPr>
        <w:t>盖公章</w:t>
      </w: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）：</w:t>
      </w:r>
      <w:bookmarkEnd w:id="12"/>
    </w:p>
    <w:p w14:paraId="6B48FE1F">
      <w:pPr>
        <w:jc w:val="left"/>
        <w:rPr>
          <w:rFonts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09D261AC">
      <w:pPr>
        <w:spacing w:line="360" w:lineRule="auto"/>
        <w:jc w:val="right"/>
        <w:rPr>
          <w:rFonts w:ascii="宋体" w:hAnsi="宋体" w:cs="Arial"/>
          <w:bCs/>
          <w:sz w:val="24"/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日期：    年  月  日</w:t>
      </w:r>
    </w:p>
    <w:p w14:paraId="5A0A6244">
      <w:pPr>
        <w:spacing w:line="360" w:lineRule="auto"/>
        <w:rPr>
          <w:rFonts w:ascii="宋体" w:hAnsi="宋体" w:cs="Arial"/>
          <w:bCs/>
          <w:sz w:val="24"/>
        </w:rPr>
      </w:pPr>
    </w:p>
    <w:p w14:paraId="54C351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F6E60"/>
    <w:rsid w:val="050F6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3"/>
    <w:next w:val="1"/>
    <w:qFormat/>
    <w:uiPriority w:val="0"/>
    <w:pPr>
      <w:spacing w:before="260" w:after="260" w:line="416" w:lineRule="auto"/>
      <w:outlineLvl w:val="2"/>
    </w:pPr>
    <w:rPr>
      <w:sz w:val="32"/>
      <w:szCs w:val="32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2026-05-15T07:40:00Z</dcterms:created>
  <dc:creator>JK·张</dc:creator>
  <cp:lastModifiedBy>JK·张</cp:lastModifiedBy>
  <dcterms:modified xsi:type="dcterms:W3CDTF">2026-05-15T07:41:44Z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F36AB571ADB2435AAA1532C554EFA1FF_11</vt:lpwstr>
  </property>
  <property fmtid="{D5CDD505-2E9C-101B-9397-08002B2CF9AE}" pid="4" name="KSOTemplateDocerSaveRecord">
    <vt:lpwstr>eyJoZGlkIjoiM2ZlMjVlYmE4NGZkODFlNWRjNWVjYTE0Y2JlMGZmNTAiLCJ1c2VySWQiOiIzODU5MDYyNDkifQ==</vt:lpwstr>
  </property>
</Properties>
</file>